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95" w:rsidRDefault="001A6C95" w:rsidP="001A6C95">
      <w:pPr>
        <w:jc w:val="both"/>
        <w:rPr>
          <w:rFonts w:ascii="Arial" w:hAnsi="Arial" w:cs="Arial"/>
        </w:rPr>
      </w:pPr>
    </w:p>
    <w:p w:rsidR="001A6C95" w:rsidRPr="003B0DA0" w:rsidRDefault="001A6C95" w:rsidP="001A6C95">
      <w:pPr>
        <w:jc w:val="center"/>
        <w:rPr>
          <w:rFonts w:ascii="Arial Narrow" w:hAnsi="Arial Narrow" w:cs="Arial"/>
        </w:rPr>
      </w:pPr>
      <w:bookmarkStart w:id="0" w:name="_GoBack"/>
      <w:r w:rsidRPr="003B0DA0">
        <w:rPr>
          <w:rFonts w:ascii="Arial Narrow" w:hAnsi="Arial Narrow" w:cs="Arial"/>
        </w:rPr>
        <w:t>CONTENIDO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r w:rsidRPr="003B0DA0">
        <w:rPr>
          <w:rFonts w:cs="Arial"/>
        </w:rPr>
        <w:fldChar w:fldCharType="begin"/>
      </w:r>
      <w:r w:rsidRPr="003B0DA0">
        <w:rPr>
          <w:rFonts w:cs="Arial"/>
        </w:rPr>
        <w:instrText xml:space="preserve"> TOC \o "1-3" \h \z \u </w:instrText>
      </w:r>
      <w:r w:rsidRPr="003B0DA0">
        <w:rPr>
          <w:rFonts w:cs="Arial"/>
        </w:rPr>
        <w:fldChar w:fldCharType="separate"/>
      </w:r>
      <w:hyperlink w:anchor="_Toc363207700" w:history="1">
        <w:r w:rsidRPr="003B0DA0">
          <w:rPr>
            <w:rStyle w:val="Hipervnculo"/>
            <w:rFonts w:cs="Arial"/>
          </w:rPr>
          <w:t>1.</w:t>
        </w:r>
        <w:r w:rsidRPr="003B0DA0">
          <w:rPr>
            <w:rFonts w:eastAsiaTheme="minorEastAsia" w:cstheme="minorBidi"/>
            <w:b w:val="0"/>
            <w:lang w:val="es-CO" w:eastAsia="es-CO"/>
          </w:rPr>
          <w:tab/>
        </w:r>
        <w:r w:rsidRPr="003B0DA0">
          <w:rPr>
            <w:rStyle w:val="Hipervnculo"/>
            <w:rFonts w:cs="Arial"/>
          </w:rPr>
          <w:t>PREREQUISITOS</w:t>
        </w:r>
        <w:r w:rsidRPr="003B0DA0">
          <w:rPr>
            <w:webHidden/>
          </w:rPr>
          <w:tab/>
        </w:r>
        <w:r w:rsidRPr="003B0DA0">
          <w:rPr>
            <w:webHidden/>
          </w:rPr>
          <w:fldChar w:fldCharType="begin"/>
        </w:r>
        <w:r w:rsidRPr="003B0DA0">
          <w:rPr>
            <w:webHidden/>
          </w:rPr>
          <w:instrText xml:space="preserve"> PAGEREF _Toc363207700 \h </w:instrText>
        </w:r>
        <w:r w:rsidRPr="003B0DA0">
          <w:rPr>
            <w:webHidden/>
          </w:rPr>
        </w:r>
        <w:r w:rsidRPr="003B0DA0">
          <w:rPr>
            <w:webHidden/>
          </w:rPr>
          <w:fldChar w:fldCharType="separate"/>
        </w:r>
        <w:r w:rsidRPr="003B0DA0">
          <w:rPr>
            <w:webHidden/>
          </w:rPr>
          <w:t>3</w:t>
        </w:r>
        <w:r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2"/>
        <w:tabs>
          <w:tab w:val="left" w:pos="880"/>
          <w:tab w:val="right" w:leader="dot" w:pos="9253"/>
        </w:tabs>
        <w:rPr>
          <w:rFonts w:ascii="Arial Narrow" w:eastAsiaTheme="minorEastAsia" w:hAnsi="Arial Narrow" w:cstheme="minorBidi"/>
          <w:noProof/>
          <w:lang w:val="es-CO" w:eastAsia="es-CO"/>
        </w:rPr>
      </w:pPr>
      <w:hyperlink w:anchor="_Toc363207701" w:history="1">
        <w:r w:rsidR="001A6C95" w:rsidRPr="003B0DA0">
          <w:rPr>
            <w:rStyle w:val="Hipervnculo"/>
            <w:rFonts w:ascii="Arial Narrow" w:hAnsi="Arial Narrow" w:cs="Arial"/>
            <w:noProof/>
          </w:rPr>
          <w:t>1.1</w:t>
        </w:r>
        <w:r w:rsidR="001A6C95" w:rsidRPr="003B0DA0">
          <w:rPr>
            <w:rFonts w:ascii="Arial Narrow" w:eastAsiaTheme="minorEastAsia" w:hAnsi="Arial Narrow" w:cstheme="minorBidi"/>
            <w:noProof/>
            <w:lang w:val="es-CO" w:eastAsia="es-CO"/>
          </w:rPr>
          <w:tab/>
        </w:r>
        <w:r w:rsidR="001A6C95" w:rsidRPr="003B0DA0">
          <w:rPr>
            <w:rStyle w:val="Hipervnculo"/>
            <w:rFonts w:ascii="Arial Narrow" w:hAnsi="Arial Narrow" w:cs="Arial"/>
            <w:noProof/>
          </w:rPr>
          <w:t>Base de Datos</w:t>
        </w:r>
        <w:r w:rsidR="001A6C95" w:rsidRPr="003B0DA0">
          <w:rPr>
            <w:rFonts w:ascii="Arial Narrow" w:hAnsi="Arial Narrow"/>
            <w:noProof/>
            <w:webHidden/>
          </w:rPr>
          <w:tab/>
        </w:r>
        <w:r w:rsidR="001A6C95" w:rsidRPr="003B0DA0">
          <w:rPr>
            <w:rFonts w:ascii="Arial Narrow" w:hAnsi="Arial Narrow"/>
            <w:noProof/>
            <w:webHidden/>
          </w:rPr>
          <w:fldChar w:fldCharType="begin"/>
        </w:r>
        <w:r w:rsidR="001A6C95" w:rsidRPr="003B0DA0">
          <w:rPr>
            <w:rFonts w:ascii="Arial Narrow" w:hAnsi="Arial Narrow"/>
            <w:noProof/>
            <w:webHidden/>
          </w:rPr>
          <w:instrText xml:space="preserve"> PAGEREF _Toc363207701 \h </w:instrText>
        </w:r>
        <w:r w:rsidR="001A6C95" w:rsidRPr="003B0DA0">
          <w:rPr>
            <w:rFonts w:ascii="Arial Narrow" w:hAnsi="Arial Narrow"/>
            <w:noProof/>
            <w:webHidden/>
          </w:rPr>
        </w:r>
        <w:r w:rsidR="001A6C95" w:rsidRPr="003B0DA0">
          <w:rPr>
            <w:rFonts w:ascii="Arial Narrow" w:hAnsi="Arial Narrow"/>
            <w:noProof/>
            <w:webHidden/>
          </w:rPr>
          <w:fldChar w:fldCharType="separate"/>
        </w:r>
        <w:r w:rsidR="001A6C95" w:rsidRPr="003B0DA0">
          <w:rPr>
            <w:rFonts w:ascii="Arial Narrow" w:hAnsi="Arial Narrow"/>
            <w:noProof/>
            <w:webHidden/>
          </w:rPr>
          <w:t>3</w:t>
        </w:r>
        <w:r w:rsidR="001A6C95" w:rsidRPr="003B0DA0">
          <w:rPr>
            <w:rFonts w:ascii="Arial Narrow" w:hAnsi="Arial Narrow"/>
            <w:noProof/>
            <w:webHidden/>
          </w:rPr>
          <w:fldChar w:fldCharType="end"/>
        </w:r>
      </w:hyperlink>
    </w:p>
    <w:p w:rsidR="001A6C95" w:rsidRPr="003B0DA0" w:rsidRDefault="00877541" w:rsidP="001A6C95">
      <w:pPr>
        <w:pStyle w:val="TDC2"/>
        <w:tabs>
          <w:tab w:val="left" w:pos="880"/>
          <w:tab w:val="right" w:leader="dot" w:pos="9253"/>
        </w:tabs>
        <w:rPr>
          <w:rFonts w:ascii="Arial Narrow" w:eastAsiaTheme="minorEastAsia" w:hAnsi="Arial Narrow" w:cstheme="minorBidi"/>
          <w:noProof/>
          <w:lang w:val="es-CO" w:eastAsia="es-CO"/>
        </w:rPr>
      </w:pPr>
      <w:hyperlink w:anchor="_Toc363207702" w:history="1">
        <w:r w:rsidR="001A6C95" w:rsidRPr="003B0DA0">
          <w:rPr>
            <w:rStyle w:val="Hipervnculo"/>
            <w:rFonts w:ascii="Arial Narrow" w:hAnsi="Arial Narrow" w:cs="Arial"/>
            <w:noProof/>
          </w:rPr>
          <w:t>1.2</w:t>
        </w:r>
        <w:r w:rsidR="001A6C95" w:rsidRPr="003B0DA0">
          <w:rPr>
            <w:rFonts w:ascii="Arial Narrow" w:eastAsiaTheme="minorEastAsia" w:hAnsi="Arial Narrow" w:cstheme="minorBidi"/>
            <w:noProof/>
            <w:lang w:val="es-CO" w:eastAsia="es-CO"/>
          </w:rPr>
          <w:tab/>
        </w:r>
        <w:r w:rsidR="001A6C95" w:rsidRPr="003B0DA0">
          <w:rPr>
            <w:rStyle w:val="Hipervnculo"/>
            <w:rFonts w:ascii="Arial Narrow" w:hAnsi="Arial Narrow" w:cs="Arial"/>
            <w:noProof/>
          </w:rPr>
          <w:t>Servidor de aplicación</w:t>
        </w:r>
        <w:r w:rsidR="001A6C95" w:rsidRPr="003B0DA0">
          <w:rPr>
            <w:rFonts w:ascii="Arial Narrow" w:hAnsi="Arial Narrow"/>
            <w:noProof/>
            <w:webHidden/>
          </w:rPr>
          <w:tab/>
        </w:r>
        <w:r w:rsidR="001A6C95" w:rsidRPr="003B0DA0">
          <w:rPr>
            <w:rFonts w:ascii="Arial Narrow" w:hAnsi="Arial Narrow"/>
            <w:noProof/>
            <w:webHidden/>
          </w:rPr>
          <w:fldChar w:fldCharType="begin"/>
        </w:r>
        <w:r w:rsidR="001A6C95" w:rsidRPr="003B0DA0">
          <w:rPr>
            <w:rFonts w:ascii="Arial Narrow" w:hAnsi="Arial Narrow"/>
            <w:noProof/>
            <w:webHidden/>
          </w:rPr>
          <w:instrText xml:space="preserve"> PAGEREF _Toc363207702 \h </w:instrText>
        </w:r>
        <w:r w:rsidR="001A6C95" w:rsidRPr="003B0DA0">
          <w:rPr>
            <w:rFonts w:ascii="Arial Narrow" w:hAnsi="Arial Narrow"/>
            <w:noProof/>
            <w:webHidden/>
          </w:rPr>
        </w:r>
        <w:r w:rsidR="001A6C95" w:rsidRPr="003B0DA0">
          <w:rPr>
            <w:rFonts w:ascii="Arial Narrow" w:hAnsi="Arial Narrow"/>
            <w:noProof/>
            <w:webHidden/>
          </w:rPr>
          <w:fldChar w:fldCharType="separate"/>
        </w:r>
        <w:r w:rsidR="001A6C95" w:rsidRPr="003B0DA0">
          <w:rPr>
            <w:rFonts w:ascii="Arial Narrow" w:hAnsi="Arial Narrow"/>
            <w:noProof/>
            <w:webHidden/>
          </w:rPr>
          <w:t>3</w:t>
        </w:r>
        <w:r w:rsidR="001A6C95" w:rsidRPr="003B0DA0">
          <w:rPr>
            <w:rFonts w:ascii="Arial Narrow" w:hAnsi="Arial Narrow"/>
            <w:noProof/>
            <w:webHidden/>
          </w:rPr>
          <w:fldChar w:fldCharType="end"/>
        </w:r>
      </w:hyperlink>
    </w:p>
    <w:p w:rsidR="001A6C95" w:rsidRPr="003B0DA0" w:rsidRDefault="00877541" w:rsidP="001A6C95">
      <w:pPr>
        <w:pStyle w:val="TDC2"/>
        <w:tabs>
          <w:tab w:val="left" w:pos="880"/>
          <w:tab w:val="right" w:leader="dot" w:pos="9253"/>
        </w:tabs>
        <w:rPr>
          <w:rFonts w:ascii="Arial Narrow" w:eastAsiaTheme="minorEastAsia" w:hAnsi="Arial Narrow" w:cstheme="minorBidi"/>
          <w:noProof/>
          <w:lang w:val="es-CO" w:eastAsia="es-CO"/>
        </w:rPr>
      </w:pPr>
      <w:hyperlink w:anchor="_Toc363207703" w:history="1">
        <w:r w:rsidR="001A6C95" w:rsidRPr="003B0DA0">
          <w:rPr>
            <w:rStyle w:val="Hipervnculo"/>
            <w:rFonts w:ascii="Arial Narrow" w:hAnsi="Arial Narrow" w:cs="Arial"/>
            <w:noProof/>
          </w:rPr>
          <w:t>1.3</w:t>
        </w:r>
        <w:r w:rsidR="001A6C95" w:rsidRPr="003B0DA0">
          <w:rPr>
            <w:rFonts w:ascii="Arial Narrow" w:eastAsiaTheme="minorEastAsia" w:hAnsi="Arial Narrow" w:cstheme="minorBidi"/>
            <w:noProof/>
            <w:lang w:val="es-CO" w:eastAsia="es-CO"/>
          </w:rPr>
          <w:tab/>
        </w:r>
        <w:r w:rsidR="001A6C95" w:rsidRPr="003B0DA0">
          <w:rPr>
            <w:rStyle w:val="Hipervnculo"/>
            <w:rFonts w:ascii="Arial Narrow" w:hAnsi="Arial Narrow" w:cs="Arial"/>
            <w:noProof/>
          </w:rPr>
          <w:t>Servidor web</w:t>
        </w:r>
        <w:r w:rsidR="001A6C95" w:rsidRPr="003B0DA0">
          <w:rPr>
            <w:rFonts w:ascii="Arial Narrow" w:hAnsi="Arial Narrow"/>
            <w:noProof/>
            <w:webHidden/>
          </w:rPr>
          <w:tab/>
        </w:r>
        <w:r w:rsidR="001A6C95" w:rsidRPr="003B0DA0">
          <w:rPr>
            <w:rFonts w:ascii="Arial Narrow" w:hAnsi="Arial Narrow"/>
            <w:noProof/>
            <w:webHidden/>
          </w:rPr>
          <w:fldChar w:fldCharType="begin"/>
        </w:r>
        <w:r w:rsidR="001A6C95" w:rsidRPr="003B0DA0">
          <w:rPr>
            <w:rFonts w:ascii="Arial Narrow" w:hAnsi="Arial Narrow"/>
            <w:noProof/>
            <w:webHidden/>
          </w:rPr>
          <w:instrText xml:space="preserve"> PAGEREF _Toc363207703 \h </w:instrText>
        </w:r>
        <w:r w:rsidR="001A6C95" w:rsidRPr="003B0DA0">
          <w:rPr>
            <w:rFonts w:ascii="Arial Narrow" w:hAnsi="Arial Narrow"/>
            <w:noProof/>
            <w:webHidden/>
          </w:rPr>
        </w:r>
        <w:r w:rsidR="001A6C95" w:rsidRPr="003B0DA0">
          <w:rPr>
            <w:rFonts w:ascii="Arial Narrow" w:hAnsi="Arial Narrow"/>
            <w:noProof/>
            <w:webHidden/>
          </w:rPr>
          <w:fldChar w:fldCharType="separate"/>
        </w:r>
        <w:r w:rsidR="001A6C95" w:rsidRPr="003B0DA0">
          <w:rPr>
            <w:rFonts w:ascii="Arial Narrow" w:hAnsi="Arial Narrow"/>
            <w:noProof/>
            <w:webHidden/>
          </w:rPr>
          <w:t>3</w:t>
        </w:r>
        <w:r w:rsidR="001A6C95" w:rsidRPr="003B0DA0">
          <w:rPr>
            <w:rFonts w:ascii="Arial Narrow" w:hAnsi="Arial Narrow"/>
            <w:noProof/>
            <w:webHidden/>
          </w:rPr>
          <w:fldChar w:fldCharType="end"/>
        </w:r>
      </w:hyperlink>
    </w:p>
    <w:p w:rsidR="001A6C95" w:rsidRPr="003B0DA0" w:rsidRDefault="00877541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hyperlink w:anchor="_Toc363207704" w:history="1">
        <w:r w:rsidR="001A6C95" w:rsidRPr="003B0DA0">
          <w:rPr>
            <w:rStyle w:val="Hipervnculo"/>
            <w:rFonts w:cs="Arial"/>
          </w:rPr>
          <w:t>2.</w:t>
        </w:r>
        <w:r w:rsidR="001A6C95" w:rsidRPr="003B0DA0">
          <w:rPr>
            <w:rFonts w:eastAsiaTheme="minorEastAsia" w:cstheme="minorBidi"/>
            <w:b w:val="0"/>
            <w:lang w:val="es-CO" w:eastAsia="es-CO"/>
          </w:rPr>
          <w:tab/>
        </w:r>
        <w:r w:rsidR="001A6C95" w:rsidRPr="003B0DA0">
          <w:rPr>
            <w:rStyle w:val="Hipervnculo"/>
            <w:rFonts w:cs="Arial"/>
          </w:rPr>
          <w:t>ASPECTOS A TENER EN CUENTA</w:t>
        </w:r>
        <w:r w:rsidR="001A6C95" w:rsidRPr="003B0DA0">
          <w:rPr>
            <w:webHidden/>
          </w:rPr>
          <w:tab/>
        </w:r>
        <w:r w:rsidR="001A6C95" w:rsidRPr="003B0DA0">
          <w:rPr>
            <w:webHidden/>
          </w:rPr>
          <w:fldChar w:fldCharType="begin"/>
        </w:r>
        <w:r w:rsidR="001A6C95" w:rsidRPr="003B0DA0">
          <w:rPr>
            <w:webHidden/>
          </w:rPr>
          <w:instrText xml:space="preserve"> PAGEREF _Toc363207704 \h </w:instrText>
        </w:r>
        <w:r w:rsidR="001A6C95" w:rsidRPr="003B0DA0">
          <w:rPr>
            <w:webHidden/>
          </w:rPr>
        </w:r>
        <w:r w:rsidR="001A6C95" w:rsidRPr="003B0DA0">
          <w:rPr>
            <w:webHidden/>
          </w:rPr>
          <w:fldChar w:fldCharType="separate"/>
        </w:r>
        <w:r w:rsidR="001A6C95" w:rsidRPr="003B0DA0">
          <w:rPr>
            <w:webHidden/>
          </w:rPr>
          <w:t>3</w:t>
        </w:r>
        <w:r w:rsidR="001A6C95"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hyperlink w:anchor="_Toc363207705" w:history="1">
        <w:r w:rsidR="001A6C95" w:rsidRPr="003B0DA0">
          <w:rPr>
            <w:rStyle w:val="Hipervnculo"/>
            <w:rFonts w:cs="Arial"/>
          </w:rPr>
          <w:t>3.</w:t>
        </w:r>
        <w:r w:rsidR="001A6C95" w:rsidRPr="003B0DA0">
          <w:rPr>
            <w:rFonts w:eastAsiaTheme="minorEastAsia" w:cstheme="minorBidi"/>
            <w:b w:val="0"/>
            <w:lang w:val="es-CO" w:eastAsia="es-CO"/>
          </w:rPr>
          <w:tab/>
        </w:r>
        <w:r w:rsidR="001A6C95" w:rsidRPr="003B0DA0">
          <w:rPr>
            <w:rStyle w:val="Hipervnculo"/>
            <w:rFonts w:cs="Arial"/>
          </w:rPr>
          <w:t>PREPARACION DE  USUARIOS Y ARCHIVOS DE INSTALACION</w:t>
        </w:r>
        <w:r w:rsidR="001A6C95" w:rsidRPr="003B0DA0">
          <w:rPr>
            <w:webHidden/>
          </w:rPr>
          <w:tab/>
        </w:r>
        <w:r w:rsidR="001A6C95" w:rsidRPr="003B0DA0">
          <w:rPr>
            <w:webHidden/>
          </w:rPr>
          <w:fldChar w:fldCharType="begin"/>
        </w:r>
        <w:r w:rsidR="001A6C95" w:rsidRPr="003B0DA0">
          <w:rPr>
            <w:webHidden/>
          </w:rPr>
          <w:instrText xml:space="preserve"> PAGEREF _Toc363207705 \h </w:instrText>
        </w:r>
        <w:r w:rsidR="001A6C95" w:rsidRPr="003B0DA0">
          <w:rPr>
            <w:webHidden/>
          </w:rPr>
        </w:r>
        <w:r w:rsidR="001A6C95" w:rsidRPr="003B0DA0">
          <w:rPr>
            <w:webHidden/>
          </w:rPr>
          <w:fldChar w:fldCharType="separate"/>
        </w:r>
        <w:r w:rsidR="001A6C95" w:rsidRPr="003B0DA0">
          <w:rPr>
            <w:webHidden/>
          </w:rPr>
          <w:t>4</w:t>
        </w:r>
        <w:r w:rsidR="001A6C95"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hyperlink w:anchor="_Toc363207706" w:history="1">
        <w:r w:rsidR="001A6C95" w:rsidRPr="003B0DA0">
          <w:rPr>
            <w:rStyle w:val="Hipervnculo"/>
            <w:rFonts w:cs="Arial"/>
          </w:rPr>
          <w:t>4.</w:t>
        </w:r>
        <w:r w:rsidR="001A6C95" w:rsidRPr="003B0DA0">
          <w:rPr>
            <w:rFonts w:eastAsiaTheme="minorEastAsia" w:cstheme="minorBidi"/>
            <w:b w:val="0"/>
            <w:lang w:val="es-CO" w:eastAsia="es-CO"/>
          </w:rPr>
          <w:tab/>
        </w:r>
        <w:r w:rsidR="001A6C95" w:rsidRPr="003B0DA0">
          <w:rPr>
            <w:rStyle w:val="Hipervnculo"/>
            <w:rFonts w:cs="Arial"/>
          </w:rPr>
          <w:t>PROCESO DE CREACION Y CONFIGURACION DE BASE DE DATOS</w:t>
        </w:r>
        <w:r w:rsidR="001A6C95" w:rsidRPr="003B0DA0">
          <w:rPr>
            <w:webHidden/>
          </w:rPr>
          <w:tab/>
        </w:r>
        <w:r w:rsidR="001A6C95" w:rsidRPr="003B0DA0">
          <w:rPr>
            <w:webHidden/>
          </w:rPr>
          <w:fldChar w:fldCharType="begin"/>
        </w:r>
        <w:r w:rsidR="001A6C95" w:rsidRPr="003B0DA0">
          <w:rPr>
            <w:webHidden/>
          </w:rPr>
          <w:instrText xml:space="preserve"> PAGEREF _Toc363207706 \h </w:instrText>
        </w:r>
        <w:r w:rsidR="001A6C95" w:rsidRPr="003B0DA0">
          <w:rPr>
            <w:webHidden/>
          </w:rPr>
        </w:r>
        <w:r w:rsidR="001A6C95" w:rsidRPr="003B0DA0">
          <w:rPr>
            <w:webHidden/>
          </w:rPr>
          <w:fldChar w:fldCharType="separate"/>
        </w:r>
        <w:r w:rsidR="001A6C95" w:rsidRPr="003B0DA0">
          <w:rPr>
            <w:webHidden/>
          </w:rPr>
          <w:t>4</w:t>
        </w:r>
        <w:r w:rsidR="001A6C95"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hyperlink w:anchor="_Toc363207707" w:history="1">
        <w:r w:rsidR="001A6C95" w:rsidRPr="003B0DA0">
          <w:rPr>
            <w:rStyle w:val="Hipervnculo"/>
            <w:rFonts w:cs="Arial"/>
          </w:rPr>
          <w:t>5.</w:t>
        </w:r>
        <w:r w:rsidR="001A6C95" w:rsidRPr="003B0DA0">
          <w:rPr>
            <w:rFonts w:eastAsiaTheme="minorEastAsia" w:cstheme="minorBidi"/>
            <w:b w:val="0"/>
            <w:lang w:val="es-CO" w:eastAsia="es-CO"/>
          </w:rPr>
          <w:tab/>
        </w:r>
        <w:r w:rsidR="001A6C95" w:rsidRPr="003B0DA0">
          <w:rPr>
            <w:rStyle w:val="Hipervnculo"/>
            <w:rFonts w:cs="Arial"/>
          </w:rPr>
          <w:t>INSTALACION DE LA APLICACION</w:t>
        </w:r>
        <w:r w:rsidR="001A6C95" w:rsidRPr="003B0DA0">
          <w:rPr>
            <w:webHidden/>
          </w:rPr>
          <w:tab/>
        </w:r>
        <w:r w:rsidR="001A6C95" w:rsidRPr="003B0DA0">
          <w:rPr>
            <w:webHidden/>
          </w:rPr>
          <w:fldChar w:fldCharType="begin"/>
        </w:r>
        <w:r w:rsidR="001A6C95" w:rsidRPr="003B0DA0">
          <w:rPr>
            <w:webHidden/>
          </w:rPr>
          <w:instrText xml:space="preserve"> PAGEREF _Toc363207707 \h </w:instrText>
        </w:r>
        <w:r w:rsidR="001A6C95" w:rsidRPr="003B0DA0">
          <w:rPr>
            <w:webHidden/>
          </w:rPr>
        </w:r>
        <w:r w:rsidR="001A6C95" w:rsidRPr="003B0DA0">
          <w:rPr>
            <w:webHidden/>
          </w:rPr>
          <w:fldChar w:fldCharType="separate"/>
        </w:r>
        <w:r w:rsidR="001A6C95" w:rsidRPr="003B0DA0">
          <w:rPr>
            <w:webHidden/>
          </w:rPr>
          <w:t>4</w:t>
        </w:r>
        <w:r w:rsidR="001A6C95"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2"/>
        <w:tabs>
          <w:tab w:val="left" w:pos="880"/>
          <w:tab w:val="right" w:leader="dot" w:pos="9253"/>
        </w:tabs>
        <w:rPr>
          <w:rFonts w:ascii="Arial Narrow" w:eastAsiaTheme="minorEastAsia" w:hAnsi="Arial Narrow" w:cstheme="minorBidi"/>
          <w:noProof/>
          <w:lang w:val="es-CO" w:eastAsia="es-CO"/>
        </w:rPr>
      </w:pPr>
      <w:hyperlink w:anchor="_Toc363207708" w:history="1">
        <w:r w:rsidR="001A6C95" w:rsidRPr="003B0DA0">
          <w:rPr>
            <w:rStyle w:val="Hipervnculo"/>
            <w:rFonts w:ascii="Arial Narrow" w:hAnsi="Arial Narrow" w:cs="Arial"/>
            <w:noProof/>
          </w:rPr>
          <w:t>5.1</w:t>
        </w:r>
        <w:r w:rsidR="001A6C95" w:rsidRPr="003B0DA0">
          <w:rPr>
            <w:rFonts w:ascii="Arial Narrow" w:eastAsiaTheme="minorEastAsia" w:hAnsi="Arial Narrow" w:cstheme="minorBidi"/>
            <w:noProof/>
            <w:lang w:val="es-CO" w:eastAsia="es-CO"/>
          </w:rPr>
          <w:tab/>
        </w:r>
        <w:r w:rsidR="001A6C95" w:rsidRPr="003B0DA0">
          <w:rPr>
            <w:rStyle w:val="Hipervnculo"/>
            <w:rFonts w:ascii="Arial Narrow" w:hAnsi="Arial Narrow" w:cs="Arial"/>
            <w:noProof/>
          </w:rPr>
          <w:t>Instalación software base</w:t>
        </w:r>
        <w:r w:rsidR="001A6C95" w:rsidRPr="003B0DA0">
          <w:rPr>
            <w:rFonts w:ascii="Arial Narrow" w:hAnsi="Arial Narrow"/>
            <w:noProof/>
            <w:webHidden/>
          </w:rPr>
          <w:tab/>
        </w:r>
        <w:r w:rsidR="001A6C95" w:rsidRPr="003B0DA0">
          <w:rPr>
            <w:rFonts w:ascii="Arial Narrow" w:hAnsi="Arial Narrow"/>
            <w:noProof/>
            <w:webHidden/>
          </w:rPr>
          <w:fldChar w:fldCharType="begin"/>
        </w:r>
        <w:r w:rsidR="001A6C95" w:rsidRPr="003B0DA0">
          <w:rPr>
            <w:rFonts w:ascii="Arial Narrow" w:hAnsi="Arial Narrow"/>
            <w:noProof/>
            <w:webHidden/>
          </w:rPr>
          <w:instrText xml:space="preserve"> PAGEREF _Toc363207708 \h </w:instrText>
        </w:r>
        <w:r w:rsidR="001A6C95" w:rsidRPr="003B0DA0">
          <w:rPr>
            <w:rFonts w:ascii="Arial Narrow" w:hAnsi="Arial Narrow"/>
            <w:noProof/>
            <w:webHidden/>
          </w:rPr>
        </w:r>
        <w:r w:rsidR="001A6C95" w:rsidRPr="003B0DA0">
          <w:rPr>
            <w:rFonts w:ascii="Arial Narrow" w:hAnsi="Arial Narrow"/>
            <w:noProof/>
            <w:webHidden/>
          </w:rPr>
          <w:fldChar w:fldCharType="separate"/>
        </w:r>
        <w:r w:rsidR="001A6C95" w:rsidRPr="003B0DA0">
          <w:rPr>
            <w:rFonts w:ascii="Arial Narrow" w:hAnsi="Arial Narrow"/>
            <w:noProof/>
            <w:webHidden/>
          </w:rPr>
          <w:t>4</w:t>
        </w:r>
        <w:r w:rsidR="001A6C95" w:rsidRPr="003B0DA0">
          <w:rPr>
            <w:rFonts w:ascii="Arial Narrow" w:hAnsi="Arial Narrow"/>
            <w:noProof/>
            <w:webHidden/>
          </w:rPr>
          <w:fldChar w:fldCharType="end"/>
        </w:r>
      </w:hyperlink>
    </w:p>
    <w:p w:rsidR="001A6C95" w:rsidRPr="003B0DA0" w:rsidRDefault="00877541" w:rsidP="001A6C95">
      <w:pPr>
        <w:pStyle w:val="TDC2"/>
        <w:tabs>
          <w:tab w:val="left" w:pos="880"/>
          <w:tab w:val="right" w:leader="dot" w:pos="9253"/>
        </w:tabs>
        <w:rPr>
          <w:rFonts w:ascii="Arial Narrow" w:eastAsiaTheme="minorEastAsia" w:hAnsi="Arial Narrow" w:cstheme="minorBidi"/>
          <w:noProof/>
          <w:lang w:val="es-CO" w:eastAsia="es-CO"/>
        </w:rPr>
      </w:pPr>
      <w:hyperlink w:anchor="_Toc363207709" w:history="1">
        <w:r w:rsidR="001A6C95" w:rsidRPr="003B0DA0">
          <w:rPr>
            <w:rStyle w:val="Hipervnculo"/>
            <w:rFonts w:ascii="Arial Narrow" w:hAnsi="Arial Narrow" w:cs="Arial"/>
            <w:noProof/>
          </w:rPr>
          <w:t>5.2</w:t>
        </w:r>
        <w:r w:rsidR="001A6C95" w:rsidRPr="003B0DA0">
          <w:rPr>
            <w:rFonts w:ascii="Arial Narrow" w:eastAsiaTheme="minorEastAsia" w:hAnsi="Arial Narrow" w:cstheme="minorBidi"/>
            <w:noProof/>
            <w:lang w:val="es-CO" w:eastAsia="es-CO"/>
          </w:rPr>
          <w:tab/>
        </w:r>
        <w:r w:rsidR="001A6C95" w:rsidRPr="003B0DA0">
          <w:rPr>
            <w:rStyle w:val="Hipervnculo"/>
            <w:rFonts w:ascii="Arial Narrow" w:hAnsi="Arial Narrow" w:cs="Arial"/>
            <w:noProof/>
          </w:rPr>
          <w:t>Configuración de componentes</w:t>
        </w:r>
        <w:r w:rsidR="001A6C95" w:rsidRPr="003B0DA0">
          <w:rPr>
            <w:rFonts w:ascii="Arial Narrow" w:hAnsi="Arial Narrow"/>
            <w:noProof/>
            <w:webHidden/>
          </w:rPr>
          <w:tab/>
        </w:r>
        <w:r w:rsidR="001A6C95" w:rsidRPr="003B0DA0">
          <w:rPr>
            <w:rFonts w:ascii="Arial Narrow" w:hAnsi="Arial Narrow"/>
            <w:noProof/>
            <w:webHidden/>
          </w:rPr>
          <w:fldChar w:fldCharType="begin"/>
        </w:r>
        <w:r w:rsidR="001A6C95" w:rsidRPr="003B0DA0">
          <w:rPr>
            <w:rFonts w:ascii="Arial Narrow" w:hAnsi="Arial Narrow"/>
            <w:noProof/>
            <w:webHidden/>
          </w:rPr>
          <w:instrText xml:space="preserve"> PAGEREF _Toc363207709 \h </w:instrText>
        </w:r>
        <w:r w:rsidR="001A6C95" w:rsidRPr="003B0DA0">
          <w:rPr>
            <w:rFonts w:ascii="Arial Narrow" w:hAnsi="Arial Narrow"/>
            <w:noProof/>
            <w:webHidden/>
          </w:rPr>
        </w:r>
        <w:r w:rsidR="001A6C95" w:rsidRPr="003B0DA0">
          <w:rPr>
            <w:rFonts w:ascii="Arial Narrow" w:hAnsi="Arial Narrow"/>
            <w:noProof/>
            <w:webHidden/>
          </w:rPr>
          <w:fldChar w:fldCharType="separate"/>
        </w:r>
        <w:r w:rsidR="001A6C95" w:rsidRPr="003B0DA0">
          <w:rPr>
            <w:rFonts w:ascii="Arial Narrow" w:hAnsi="Arial Narrow"/>
            <w:noProof/>
            <w:webHidden/>
          </w:rPr>
          <w:t>4</w:t>
        </w:r>
        <w:r w:rsidR="001A6C95" w:rsidRPr="003B0DA0">
          <w:rPr>
            <w:rFonts w:ascii="Arial Narrow" w:hAnsi="Arial Narrow"/>
            <w:noProof/>
            <w:webHidden/>
          </w:rPr>
          <w:fldChar w:fldCharType="end"/>
        </w:r>
      </w:hyperlink>
    </w:p>
    <w:p w:rsidR="001A6C95" w:rsidRPr="003B0DA0" w:rsidRDefault="00877541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hyperlink w:anchor="_Toc363207710" w:history="1">
        <w:r w:rsidR="001A6C95" w:rsidRPr="003B0DA0">
          <w:rPr>
            <w:rStyle w:val="Hipervnculo"/>
            <w:rFonts w:cs="Arial"/>
          </w:rPr>
          <w:t>6.</w:t>
        </w:r>
        <w:r w:rsidR="001A6C95" w:rsidRPr="003B0DA0">
          <w:rPr>
            <w:rFonts w:eastAsiaTheme="minorEastAsia" w:cstheme="minorBidi"/>
            <w:b w:val="0"/>
            <w:lang w:val="es-CO" w:eastAsia="es-CO"/>
          </w:rPr>
          <w:tab/>
        </w:r>
        <w:r w:rsidR="001A6C95" w:rsidRPr="003B0DA0">
          <w:rPr>
            <w:rStyle w:val="Hipervnculo"/>
            <w:rFonts w:cs="Arial"/>
          </w:rPr>
          <w:t>VERIFICACION DE LA INSTALACION</w:t>
        </w:r>
        <w:r w:rsidR="001A6C95" w:rsidRPr="003B0DA0">
          <w:rPr>
            <w:webHidden/>
          </w:rPr>
          <w:tab/>
        </w:r>
        <w:r w:rsidR="001A6C95" w:rsidRPr="003B0DA0">
          <w:rPr>
            <w:webHidden/>
          </w:rPr>
          <w:fldChar w:fldCharType="begin"/>
        </w:r>
        <w:r w:rsidR="001A6C95" w:rsidRPr="003B0DA0">
          <w:rPr>
            <w:webHidden/>
          </w:rPr>
          <w:instrText xml:space="preserve"> PAGEREF _Toc363207710 \h </w:instrText>
        </w:r>
        <w:r w:rsidR="001A6C95" w:rsidRPr="003B0DA0">
          <w:rPr>
            <w:webHidden/>
          </w:rPr>
        </w:r>
        <w:r w:rsidR="001A6C95" w:rsidRPr="003B0DA0">
          <w:rPr>
            <w:webHidden/>
          </w:rPr>
          <w:fldChar w:fldCharType="separate"/>
        </w:r>
        <w:r w:rsidR="001A6C95" w:rsidRPr="003B0DA0">
          <w:rPr>
            <w:webHidden/>
          </w:rPr>
          <w:t>5</w:t>
        </w:r>
        <w:r w:rsidR="001A6C95"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hyperlink w:anchor="_Toc363207711" w:history="1">
        <w:r w:rsidR="001A6C95" w:rsidRPr="003B0DA0">
          <w:rPr>
            <w:rStyle w:val="Hipervnculo"/>
            <w:rFonts w:cs="Arial"/>
          </w:rPr>
          <w:t>7.</w:t>
        </w:r>
        <w:r w:rsidR="001A6C95" w:rsidRPr="003B0DA0">
          <w:rPr>
            <w:rFonts w:eastAsiaTheme="minorEastAsia" w:cstheme="minorBidi"/>
            <w:b w:val="0"/>
            <w:lang w:val="es-CO" w:eastAsia="es-CO"/>
          </w:rPr>
          <w:tab/>
        </w:r>
        <w:r w:rsidR="001A6C95" w:rsidRPr="003B0DA0">
          <w:rPr>
            <w:rStyle w:val="Hipervnculo"/>
            <w:rFonts w:cs="Arial"/>
          </w:rPr>
          <w:t>PROBLEMAS FRECUENTES</w:t>
        </w:r>
        <w:r w:rsidR="001A6C95" w:rsidRPr="003B0DA0">
          <w:rPr>
            <w:webHidden/>
          </w:rPr>
          <w:tab/>
        </w:r>
        <w:r w:rsidR="001A6C95" w:rsidRPr="003B0DA0">
          <w:rPr>
            <w:webHidden/>
          </w:rPr>
          <w:fldChar w:fldCharType="begin"/>
        </w:r>
        <w:r w:rsidR="001A6C95" w:rsidRPr="003B0DA0">
          <w:rPr>
            <w:webHidden/>
          </w:rPr>
          <w:instrText xml:space="preserve"> PAGEREF _Toc363207711 \h </w:instrText>
        </w:r>
        <w:r w:rsidR="001A6C95" w:rsidRPr="003B0DA0">
          <w:rPr>
            <w:webHidden/>
          </w:rPr>
        </w:r>
        <w:r w:rsidR="001A6C95" w:rsidRPr="003B0DA0">
          <w:rPr>
            <w:webHidden/>
          </w:rPr>
          <w:fldChar w:fldCharType="separate"/>
        </w:r>
        <w:r w:rsidR="001A6C95" w:rsidRPr="003B0DA0">
          <w:rPr>
            <w:webHidden/>
          </w:rPr>
          <w:t>5</w:t>
        </w:r>
        <w:r w:rsidR="001A6C95"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hyperlink w:anchor="_Toc363207712" w:history="1">
        <w:r w:rsidR="001A6C95" w:rsidRPr="003B0DA0">
          <w:rPr>
            <w:rStyle w:val="Hipervnculo"/>
            <w:rFonts w:cs="Arial"/>
          </w:rPr>
          <w:t>8.</w:t>
        </w:r>
        <w:r w:rsidR="001A6C95" w:rsidRPr="003B0DA0">
          <w:rPr>
            <w:rFonts w:eastAsiaTheme="minorEastAsia" w:cstheme="minorBidi"/>
            <w:b w:val="0"/>
            <w:lang w:val="es-CO" w:eastAsia="es-CO"/>
          </w:rPr>
          <w:tab/>
        </w:r>
        <w:r w:rsidR="001A6C95" w:rsidRPr="003B0DA0">
          <w:rPr>
            <w:rStyle w:val="Hipervnculo"/>
            <w:rFonts w:cs="Arial"/>
          </w:rPr>
          <w:t>INSTALADORES</w:t>
        </w:r>
        <w:r w:rsidR="001A6C95" w:rsidRPr="003B0DA0">
          <w:rPr>
            <w:webHidden/>
          </w:rPr>
          <w:tab/>
        </w:r>
        <w:r w:rsidR="001A6C95" w:rsidRPr="003B0DA0">
          <w:rPr>
            <w:webHidden/>
          </w:rPr>
          <w:fldChar w:fldCharType="begin"/>
        </w:r>
        <w:r w:rsidR="001A6C95" w:rsidRPr="003B0DA0">
          <w:rPr>
            <w:webHidden/>
          </w:rPr>
          <w:instrText xml:space="preserve"> PAGEREF _Toc363207712 \h </w:instrText>
        </w:r>
        <w:r w:rsidR="001A6C95" w:rsidRPr="003B0DA0">
          <w:rPr>
            <w:webHidden/>
          </w:rPr>
        </w:r>
        <w:r w:rsidR="001A6C95" w:rsidRPr="003B0DA0">
          <w:rPr>
            <w:webHidden/>
          </w:rPr>
          <w:fldChar w:fldCharType="separate"/>
        </w:r>
        <w:r w:rsidR="001A6C95" w:rsidRPr="003B0DA0">
          <w:rPr>
            <w:webHidden/>
          </w:rPr>
          <w:t>5</w:t>
        </w:r>
        <w:r w:rsidR="001A6C95"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1"/>
        <w:rPr>
          <w:rFonts w:eastAsiaTheme="minorEastAsia" w:cstheme="minorBidi"/>
          <w:b w:val="0"/>
          <w:lang w:val="es-CO" w:eastAsia="es-CO"/>
        </w:rPr>
      </w:pPr>
      <w:hyperlink w:anchor="_Toc363207713" w:history="1">
        <w:r w:rsidR="001A6C95" w:rsidRPr="003B0DA0">
          <w:rPr>
            <w:rStyle w:val="Hipervnculo"/>
            <w:rFonts w:cs="Arial"/>
          </w:rPr>
          <w:t>9.</w:t>
        </w:r>
        <w:r w:rsidR="001A6C95" w:rsidRPr="003B0DA0">
          <w:rPr>
            <w:rFonts w:eastAsiaTheme="minorEastAsia" w:cstheme="minorBidi"/>
            <w:b w:val="0"/>
            <w:lang w:val="es-CO" w:eastAsia="es-CO"/>
          </w:rPr>
          <w:tab/>
        </w:r>
        <w:r w:rsidR="001A6C95" w:rsidRPr="003B0DA0">
          <w:rPr>
            <w:rStyle w:val="Hipervnculo"/>
            <w:rFonts w:cs="Arial"/>
          </w:rPr>
          <w:t>MODELO DE DESARROLLO</w:t>
        </w:r>
        <w:r w:rsidR="001A6C95" w:rsidRPr="003B0DA0">
          <w:rPr>
            <w:webHidden/>
          </w:rPr>
          <w:tab/>
        </w:r>
        <w:r w:rsidR="001A6C95" w:rsidRPr="003B0DA0">
          <w:rPr>
            <w:webHidden/>
          </w:rPr>
          <w:fldChar w:fldCharType="begin"/>
        </w:r>
        <w:r w:rsidR="001A6C95" w:rsidRPr="003B0DA0">
          <w:rPr>
            <w:webHidden/>
          </w:rPr>
          <w:instrText xml:space="preserve"> PAGEREF _Toc363207713 \h </w:instrText>
        </w:r>
        <w:r w:rsidR="001A6C95" w:rsidRPr="003B0DA0">
          <w:rPr>
            <w:webHidden/>
          </w:rPr>
        </w:r>
        <w:r w:rsidR="001A6C95" w:rsidRPr="003B0DA0">
          <w:rPr>
            <w:webHidden/>
          </w:rPr>
          <w:fldChar w:fldCharType="separate"/>
        </w:r>
        <w:r w:rsidR="001A6C95" w:rsidRPr="003B0DA0">
          <w:rPr>
            <w:webHidden/>
          </w:rPr>
          <w:t>5</w:t>
        </w:r>
        <w:r w:rsidR="001A6C95" w:rsidRPr="003B0DA0">
          <w:rPr>
            <w:webHidden/>
          </w:rPr>
          <w:fldChar w:fldCharType="end"/>
        </w:r>
      </w:hyperlink>
    </w:p>
    <w:p w:rsidR="001A6C95" w:rsidRPr="003B0DA0" w:rsidRDefault="00877541" w:rsidP="001A6C95">
      <w:pPr>
        <w:pStyle w:val="TDC2"/>
        <w:tabs>
          <w:tab w:val="left" w:pos="880"/>
          <w:tab w:val="right" w:leader="dot" w:pos="9253"/>
        </w:tabs>
        <w:rPr>
          <w:rFonts w:ascii="Arial Narrow" w:eastAsiaTheme="minorEastAsia" w:hAnsi="Arial Narrow" w:cstheme="minorBidi"/>
          <w:noProof/>
          <w:lang w:val="es-CO" w:eastAsia="es-CO"/>
        </w:rPr>
      </w:pPr>
      <w:hyperlink w:anchor="_Toc363207714" w:history="1">
        <w:r w:rsidR="001A6C95" w:rsidRPr="003B0DA0">
          <w:rPr>
            <w:rStyle w:val="Hipervnculo"/>
            <w:rFonts w:ascii="Arial Narrow" w:hAnsi="Arial Narrow" w:cs="Arial"/>
            <w:noProof/>
          </w:rPr>
          <w:t>9.1</w:t>
        </w:r>
        <w:r w:rsidR="001A6C95" w:rsidRPr="003B0DA0">
          <w:rPr>
            <w:rFonts w:ascii="Arial Narrow" w:eastAsiaTheme="minorEastAsia" w:hAnsi="Arial Narrow" w:cstheme="minorBidi"/>
            <w:noProof/>
            <w:lang w:val="es-CO" w:eastAsia="es-CO"/>
          </w:rPr>
          <w:tab/>
        </w:r>
        <w:r w:rsidR="001A6C95" w:rsidRPr="003B0DA0">
          <w:rPr>
            <w:rStyle w:val="Hipervnculo"/>
            <w:rFonts w:ascii="Arial Narrow" w:hAnsi="Arial Narrow" w:cs="Arial"/>
            <w:noProof/>
          </w:rPr>
          <w:t>Estructura física</w:t>
        </w:r>
        <w:r w:rsidR="001A6C95" w:rsidRPr="003B0DA0">
          <w:rPr>
            <w:rFonts w:ascii="Arial Narrow" w:hAnsi="Arial Narrow"/>
            <w:noProof/>
            <w:webHidden/>
          </w:rPr>
          <w:tab/>
        </w:r>
        <w:r w:rsidR="001A6C95" w:rsidRPr="003B0DA0">
          <w:rPr>
            <w:rFonts w:ascii="Arial Narrow" w:hAnsi="Arial Narrow"/>
            <w:noProof/>
            <w:webHidden/>
          </w:rPr>
          <w:fldChar w:fldCharType="begin"/>
        </w:r>
        <w:r w:rsidR="001A6C95" w:rsidRPr="003B0DA0">
          <w:rPr>
            <w:rFonts w:ascii="Arial Narrow" w:hAnsi="Arial Narrow"/>
            <w:noProof/>
            <w:webHidden/>
          </w:rPr>
          <w:instrText xml:space="preserve"> PAGEREF _Toc363207714 \h </w:instrText>
        </w:r>
        <w:r w:rsidR="001A6C95" w:rsidRPr="003B0DA0">
          <w:rPr>
            <w:rFonts w:ascii="Arial Narrow" w:hAnsi="Arial Narrow"/>
            <w:noProof/>
            <w:webHidden/>
          </w:rPr>
        </w:r>
        <w:r w:rsidR="001A6C95" w:rsidRPr="003B0DA0">
          <w:rPr>
            <w:rFonts w:ascii="Arial Narrow" w:hAnsi="Arial Narrow"/>
            <w:noProof/>
            <w:webHidden/>
          </w:rPr>
          <w:fldChar w:fldCharType="separate"/>
        </w:r>
        <w:r w:rsidR="001A6C95" w:rsidRPr="003B0DA0">
          <w:rPr>
            <w:rFonts w:ascii="Arial Narrow" w:hAnsi="Arial Narrow"/>
            <w:noProof/>
            <w:webHidden/>
          </w:rPr>
          <w:t>5</w:t>
        </w:r>
        <w:r w:rsidR="001A6C95" w:rsidRPr="003B0DA0">
          <w:rPr>
            <w:rFonts w:ascii="Arial Narrow" w:hAnsi="Arial Narrow"/>
            <w:noProof/>
            <w:webHidden/>
          </w:rPr>
          <w:fldChar w:fldCharType="end"/>
        </w:r>
      </w:hyperlink>
    </w:p>
    <w:p w:rsidR="001A6C95" w:rsidRPr="003B0DA0" w:rsidRDefault="00877541" w:rsidP="001A6C95">
      <w:pPr>
        <w:pStyle w:val="TDC2"/>
        <w:tabs>
          <w:tab w:val="left" w:pos="880"/>
          <w:tab w:val="right" w:leader="dot" w:pos="9253"/>
        </w:tabs>
        <w:rPr>
          <w:rFonts w:ascii="Arial Narrow" w:eastAsiaTheme="minorEastAsia" w:hAnsi="Arial Narrow" w:cstheme="minorBidi"/>
          <w:noProof/>
          <w:lang w:val="es-CO" w:eastAsia="es-CO"/>
        </w:rPr>
      </w:pPr>
      <w:hyperlink w:anchor="_Toc363207715" w:history="1">
        <w:r w:rsidR="001A6C95" w:rsidRPr="003B0DA0">
          <w:rPr>
            <w:rStyle w:val="Hipervnculo"/>
            <w:rFonts w:ascii="Arial Narrow" w:hAnsi="Arial Narrow" w:cs="Arial"/>
            <w:noProof/>
          </w:rPr>
          <w:t>9.2</w:t>
        </w:r>
        <w:r w:rsidR="001A6C95" w:rsidRPr="003B0DA0">
          <w:rPr>
            <w:rFonts w:ascii="Arial Narrow" w:eastAsiaTheme="minorEastAsia" w:hAnsi="Arial Narrow" w:cstheme="minorBidi"/>
            <w:noProof/>
            <w:lang w:val="es-CO" w:eastAsia="es-CO"/>
          </w:rPr>
          <w:tab/>
        </w:r>
        <w:r w:rsidR="001A6C95" w:rsidRPr="003B0DA0">
          <w:rPr>
            <w:rStyle w:val="Hipervnculo"/>
            <w:rFonts w:ascii="Arial Narrow" w:hAnsi="Arial Narrow" w:cs="Arial"/>
            <w:noProof/>
          </w:rPr>
          <w:t>Estructura lógica</w:t>
        </w:r>
        <w:r w:rsidR="001A6C95" w:rsidRPr="003B0DA0">
          <w:rPr>
            <w:rFonts w:ascii="Arial Narrow" w:hAnsi="Arial Narrow"/>
            <w:noProof/>
            <w:webHidden/>
          </w:rPr>
          <w:tab/>
        </w:r>
        <w:r w:rsidR="001A6C95" w:rsidRPr="003B0DA0">
          <w:rPr>
            <w:rFonts w:ascii="Arial Narrow" w:hAnsi="Arial Narrow"/>
            <w:noProof/>
            <w:webHidden/>
          </w:rPr>
          <w:fldChar w:fldCharType="begin"/>
        </w:r>
        <w:r w:rsidR="001A6C95" w:rsidRPr="003B0DA0">
          <w:rPr>
            <w:rFonts w:ascii="Arial Narrow" w:hAnsi="Arial Narrow"/>
            <w:noProof/>
            <w:webHidden/>
          </w:rPr>
          <w:instrText xml:space="preserve"> PAGEREF _Toc363207715 \h </w:instrText>
        </w:r>
        <w:r w:rsidR="001A6C95" w:rsidRPr="003B0DA0">
          <w:rPr>
            <w:rFonts w:ascii="Arial Narrow" w:hAnsi="Arial Narrow"/>
            <w:noProof/>
            <w:webHidden/>
          </w:rPr>
        </w:r>
        <w:r w:rsidR="001A6C95" w:rsidRPr="003B0DA0">
          <w:rPr>
            <w:rFonts w:ascii="Arial Narrow" w:hAnsi="Arial Narrow"/>
            <w:noProof/>
            <w:webHidden/>
          </w:rPr>
          <w:fldChar w:fldCharType="separate"/>
        </w:r>
        <w:r w:rsidR="001A6C95" w:rsidRPr="003B0DA0">
          <w:rPr>
            <w:rFonts w:ascii="Arial Narrow" w:hAnsi="Arial Narrow"/>
            <w:noProof/>
            <w:webHidden/>
          </w:rPr>
          <w:t>5</w:t>
        </w:r>
        <w:r w:rsidR="001A6C95" w:rsidRPr="003B0DA0">
          <w:rPr>
            <w:rFonts w:ascii="Arial Narrow" w:hAnsi="Arial Narrow"/>
            <w:noProof/>
            <w:webHidden/>
          </w:rPr>
          <w:fldChar w:fldCharType="end"/>
        </w:r>
      </w:hyperlink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  <w:r w:rsidRPr="003B0DA0">
        <w:rPr>
          <w:rFonts w:ascii="Arial Narrow" w:hAnsi="Arial Narrow" w:cs="Arial"/>
        </w:rPr>
        <w:fldChar w:fldCharType="end"/>
      </w:r>
    </w:p>
    <w:p w:rsidR="001A6C95" w:rsidRPr="003B0DA0" w:rsidRDefault="001A6C95" w:rsidP="00054D89">
      <w:pPr>
        <w:spacing w:after="0" w:line="240" w:lineRule="auto"/>
        <w:rPr>
          <w:rFonts w:ascii="Arial Narrow" w:hAnsi="Arial Narrow" w:cs="Arial"/>
        </w:rPr>
      </w:pPr>
      <w:r w:rsidRPr="003B0DA0">
        <w:rPr>
          <w:rFonts w:ascii="Arial Narrow" w:hAnsi="Arial Narrow" w:cs="Arial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1" w:name="_Toc363207700"/>
            <w:r w:rsidRPr="003B0DA0">
              <w:rPr>
                <w:rFonts w:ascii="Arial Narrow" w:hAnsi="Arial Narrow" w:cs="Arial"/>
                <w:b/>
              </w:rPr>
              <w:lastRenderedPageBreak/>
              <w:t>PREREQUISITOS</w:t>
            </w:r>
            <w:bookmarkEnd w:id="1"/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  <w:r w:rsidRPr="003B0DA0">
        <w:rPr>
          <w:rFonts w:ascii="Arial Narrow" w:hAnsi="Arial Narrow" w:cs="Arial"/>
        </w:rPr>
        <w:t>[En esta sección se describe los prerrequisitos de software que tiene el sistema relacionado con Servidores, plataformas y motores de bases de datos]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3B0DA0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" w:name="_Toc363207701"/>
            <w:r w:rsidRPr="003B0DA0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Base de Datos</w:t>
            </w:r>
            <w:bookmarkEnd w:id="2"/>
            <w:r w:rsidRPr="003B0DA0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las Características particulares del servidor antes de iniciar la instalación, ejemplo puertos habilitados, servicios instalados]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3B0DA0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3" w:name="_Toc363207702"/>
            <w:r w:rsidRPr="003B0DA0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Servidor de aplicación</w:t>
            </w:r>
            <w:bookmarkEnd w:id="3"/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las Características particulares del servidor antes de iniciar la instalación, ejemplo máquina virtual, puertos habilitados, software instalado, requerimientos mínimos de hardware, requerimientos mínimos de software]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3B0DA0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4" w:name="_Toc363207703"/>
            <w:r w:rsidRPr="003B0DA0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Servidor web</w:t>
            </w:r>
            <w:bookmarkEnd w:id="4"/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las Características particulares del servidor antes de iniciar la instalación, ejemplo máquina virtual, puertos habilitados, software instalado, requerimientos mínimos de hardware, requerimientos mínimos de software]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5" w:name="_Toc363207704"/>
            <w:r w:rsidRPr="003B0DA0">
              <w:rPr>
                <w:rFonts w:ascii="Arial Narrow" w:hAnsi="Arial Narrow" w:cs="Arial"/>
                <w:b/>
              </w:rPr>
              <w:t>ASPECTOS A TENER EN CUENTA</w:t>
            </w:r>
            <w:bookmarkEnd w:id="5"/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aquellos aspectos que deben ser verificados, o componentes que se encuentren disponibles, por ejemplo, acceso a base de datos, usuarios con los cuales se debe acceder]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6" w:name="_Toc363207705"/>
            <w:r w:rsidRPr="003B0DA0">
              <w:rPr>
                <w:rFonts w:ascii="Arial Narrow" w:hAnsi="Arial Narrow" w:cs="Arial"/>
                <w:b/>
              </w:rPr>
              <w:t>PREPARACION DE  USUARIOS Y ARCHIVOS DE INSTALACION</w:t>
            </w:r>
            <w:bookmarkEnd w:id="6"/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la definición de usuarios y la estructura de archivos de instalación.  Se debe describir cada una de las carpetas que conforman la aplicación]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7" w:name="_Toc363207706"/>
            <w:r w:rsidRPr="003B0DA0">
              <w:rPr>
                <w:rFonts w:ascii="Arial Narrow" w:hAnsi="Arial Narrow" w:cs="Arial"/>
                <w:b/>
              </w:rPr>
              <w:t>PROCESO DE CREACION Y CONFIGURACION DE BASE DE DATOS</w:t>
            </w:r>
            <w:bookmarkEnd w:id="7"/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 xml:space="preserve">En esta sección se indica el script de creación de la base de datos con las tablas asociadas </w:t>
      </w:r>
      <w:proofErr w:type="spellStart"/>
      <w:r w:rsidRPr="003B0DA0">
        <w:rPr>
          <w:rFonts w:ascii="Arial Narrow" w:eastAsia="Times New Roman" w:hAnsi="Arial Narrow" w:cs="Arial"/>
          <w:sz w:val="22"/>
          <w:lang w:eastAsia="es-ES"/>
        </w:rPr>
        <w:t>asi</w:t>
      </w:r>
      <w:proofErr w:type="spellEnd"/>
      <w:r w:rsidRPr="003B0DA0">
        <w:rPr>
          <w:rFonts w:ascii="Arial Narrow" w:eastAsia="Times New Roman" w:hAnsi="Arial Narrow" w:cs="Arial"/>
          <w:sz w:val="22"/>
          <w:lang w:eastAsia="es-ES"/>
        </w:rPr>
        <w:t xml:space="preserve"> como los aspectos requeridos para su conexión y configuración]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8" w:name="_Toc363207707"/>
            <w:r w:rsidRPr="003B0DA0">
              <w:rPr>
                <w:rFonts w:ascii="Arial Narrow" w:hAnsi="Arial Narrow" w:cs="Arial"/>
                <w:b/>
              </w:rPr>
              <w:t>INSTALACION DE LA APLICACION</w:t>
            </w:r>
            <w:bookmarkEnd w:id="8"/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indica los pasos a seguir para la instalación de la aplicación, incluyendo software base y configuración de componentes]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3B0DA0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9" w:name="_Toc363207708"/>
            <w:r w:rsidRPr="003B0DA0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Instalación software base</w:t>
            </w:r>
            <w:bookmarkEnd w:id="9"/>
          </w:p>
        </w:tc>
      </w:tr>
    </w:tbl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la máquina y lo que debe instalarse en cada una de ellas, la creación de carpetas, el proceso de copia de archivo, instalación del software requerido]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3B0DA0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0" w:name="_Toc363207709"/>
            <w:r w:rsidRPr="003B0DA0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Configuración de componentes</w:t>
            </w:r>
            <w:bookmarkEnd w:id="10"/>
          </w:p>
        </w:tc>
      </w:tr>
    </w:tbl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la configuración de componentes requeridos para la aplicación]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11" w:name="_Toc363207710"/>
            <w:r w:rsidRPr="003B0DA0">
              <w:rPr>
                <w:rFonts w:ascii="Arial Narrow" w:hAnsi="Arial Narrow" w:cs="Arial"/>
                <w:b/>
              </w:rPr>
              <w:t>VERIFICACION DE LA INSTALACION</w:t>
            </w:r>
            <w:bookmarkEnd w:id="11"/>
          </w:p>
        </w:tc>
      </w:tr>
    </w:tbl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los pasos a seguir para la verificación de la correcta instalación de la aplicación por cada máquina/servidor involucrado]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12" w:name="_Toc363207711"/>
            <w:r w:rsidRPr="003B0DA0">
              <w:rPr>
                <w:rFonts w:ascii="Arial Narrow" w:hAnsi="Arial Narrow" w:cs="Arial"/>
                <w:b/>
              </w:rPr>
              <w:t>PROBLEMAS FRECUENTES</w:t>
            </w:r>
            <w:bookmarkEnd w:id="12"/>
          </w:p>
        </w:tc>
      </w:tr>
    </w:tbl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los problemas que pueden presentarse y las causas a las cuales obedecen]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13" w:name="_Toc363207712"/>
            <w:r w:rsidRPr="003B0DA0">
              <w:rPr>
                <w:rFonts w:ascii="Arial Narrow" w:hAnsi="Arial Narrow" w:cs="Arial"/>
                <w:b/>
              </w:rPr>
              <w:t>INSTALADORES</w:t>
            </w:r>
            <w:bookmarkEnd w:id="13"/>
          </w:p>
        </w:tc>
      </w:tr>
    </w:tbl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los instaladores utilizados para la aplicación]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shd w:val="clear" w:color="auto" w:fill="17365D" w:themeFill="text2" w:themeFillShade="BF"/>
          </w:tcPr>
          <w:p w:rsidR="001A6C95" w:rsidRPr="003B0DA0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 Narrow" w:hAnsi="Arial Narrow" w:cs="Arial"/>
                <w:b/>
              </w:rPr>
            </w:pPr>
            <w:bookmarkStart w:id="14" w:name="_Toc363207713"/>
            <w:r w:rsidRPr="003B0DA0">
              <w:rPr>
                <w:rFonts w:ascii="Arial Narrow" w:hAnsi="Arial Narrow" w:cs="Arial"/>
                <w:b/>
              </w:rPr>
              <w:t>MODELO DE DESARROLLO</w:t>
            </w:r>
            <w:bookmarkEnd w:id="14"/>
          </w:p>
        </w:tc>
      </w:tr>
    </w:tbl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el modelo bajo el cual fue desarrollada la aplicación por ejemplo Modelo Vista Controlador, así como la estructura física y lógica]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3B0DA0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5" w:name="_Toc363207714"/>
            <w:r w:rsidRPr="003B0DA0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Estructura física</w:t>
            </w:r>
            <w:bookmarkEnd w:id="15"/>
          </w:p>
        </w:tc>
      </w:tr>
    </w:tbl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las carpetas de  la aplicación y su contenido]</w:t>
      </w: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3B0DA0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3B0DA0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6" w:name="_Toc363207715"/>
            <w:r w:rsidRPr="003B0DA0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Estructura lógica</w:t>
            </w:r>
            <w:bookmarkEnd w:id="16"/>
          </w:p>
        </w:tc>
      </w:tr>
    </w:tbl>
    <w:p w:rsidR="001A6C95" w:rsidRPr="003B0DA0" w:rsidRDefault="001A6C95" w:rsidP="001A6C95">
      <w:pPr>
        <w:pStyle w:val="GELParrafo"/>
        <w:rPr>
          <w:rFonts w:ascii="Arial Narrow" w:hAnsi="Arial Narrow"/>
          <w:sz w:val="22"/>
        </w:rPr>
      </w:pPr>
      <w:r w:rsidRPr="003B0DA0">
        <w:rPr>
          <w:rFonts w:ascii="Arial Narrow" w:hAnsi="Arial Narrow" w:cs="Arial"/>
          <w:sz w:val="22"/>
        </w:rPr>
        <w:t>[</w:t>
      </w:r>
      <w:r w:rsidRPr="003B0DA0">
        <w:rPr>
          <w:rFonts w:ascii="Arial Narrow" w:eastAsia="Times New Roman" w:hAnsi="Arial Narrow" w:cs="Arial"/>
          <w:sz w:val="22"/>
          <w:lang w:eastAsia="es-ES"/>
        </w:rPr>
        <w:t>En esta sección se describe los procesos que ejecuta la aplicación, una vez se inicia]</w:t>
      </w:r>
    </w:p>
    <w:bookmarkEnd w:id="0"/>
    <w:p w:rsidR="001A6C95" w:rsidRPr="00054D89" w:rsidRDefault="001A6C95" w:rsidP="001A6C95">
      <w:pPr>
        <w:jc w:val="both"/>
        <w:rPr>
          <w:rFonts w:ascii="Arial Narrow" w:hAnsi="Arial Narrow" w:cs="Arial"/>
        </w:rPr>
      </w:pPr>
    </w:p>
    <w:p w:rsidR="001A6C95" w:rsidRPr="00054D89" w:rsidRDefault="001A6C95" w:rsidP="001A6C95">
      <w:pPr>
        <w:jc w:val="both"/>
        <w:rPr>
          <w:rFonts w:ascii="Arial Narrow" w:hAnsi="Arial Narrow" w:cs="Arial"/>
        </w:rPr>
      </w:pPr>
    </w:p>
    <w:p w:rsidR="006F4E8B" w:rsidRPr="00054D89" w:rsidRDefault="006F4E8B">
      <w:pPr>
        <w:rPr>
          <w:rFonts w:ascii="Arial Narrow" w:hAnsi="Arial Narrow" w:cs="Arial"/>
        </w:rPr>
      </w:pPr>
    </w:p>
    <w:sectPr w:rsidR="006F4E8B" w:rsidRPr="00054D89" w:rsidSect="0072295D">
      <w:headerReference w:type="default" r:id="rId8"/>
      <w:footerReference w:type="default" r:id="rId9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23" w:rsidRDefault="00056423" w:rsidP="00FF389F">
      <w:pPr>
        <w:spacing w:after="0" w:line="240" w:lineRule="auto"/>
      </w:pPr>
      <w:r>
        <w:separator/>
      </w:r>
    </w:p>
  </w:endnote>
  <w:endnote w:type="continuationSeparator" w:id="0">
    <w:p w:rsidR="00056423" w:rsidRDefault="00056423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3B0DA0">
          <w:rPr>
            <w:rFonts w:ascii="Arial" w:hAnsi="Arial" w:cs="Arial"/>
            <w:noProof/>
            <w:sz w:val="20"/>
          </w:rPr>
          <w:t>4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:rsidR="00FF389F" w:rsidRPr="0072295D" w:rsidRDefault="00EA28DC" w:rsidP="004A3987">
    <w:pPr>
      <w:pStyle w:val="Piedepgina"/>
      <w:jc w:val="center"/>
      <w:rPr>
        <w:rFonts w:ascii="Arial Narrow" w:hAnsi="Arial Narrow" w:cs="Arial"/>
        <w:sz w:val="20"/>
        <w:szCs w:val="20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Pr="0072295D">
      <w:rPr>
        <w:rFonts w:ascii="Arial Narrow" w:hAnsi="Arial Narrow" w:cs="Arial"/>
        <w:sz w:val="20"/>
        <w:szCs w:val="20"/>
        <w:lang w:val="es-ES"/>
      </w:rPr>
      <w:t>GS03-F2</w:t>
    </w:r>
    <w:r w:rsidR="001A6C95">
      <w:rPr>
        <w:rFonts w:ascii="Arial Narrow" w:hAnsi="Arial Narrow" w:cs="Arial"/>
        <w:sz w:val="20"/>
        <w:szCs w:val="20"/>
        <w:lang w:val="es-ES"/>
      </w:rPr>
      <w:t>2</w:t>
    </w:r>
    <w:r>
      <w:rPr>
        <w:rFonts w:ascii="Arial Narrow" w:hAnsi="Arial Narrow" w:cs="Arial"/>
        <w:sz w:val="20"/>
        <w:szCs w:val="20"/>
        <w:lang w:val="es-ES"/>
      </w:rPr>
      <w:t xml:space="preserve"> Vr0 (2016-0</w:t>
    </w:r>
    <w:r w:rsidR="003B0DA0">
      <w:rPr>
        <w:rFonts w:ascii="Arial Narrow" w:hAnsi="Arial Narrow" w:cs="Arial"/>
        <w:sz w:val="20"/>
        <w:szCs w:val="20"/>
        <w:lang w:val="es-ES"/>
      </w:rPr>
      <w:t>7</w:t>
    </w:r>
    <w:r>
      <w:rPr>
        <w:rFonts w:ascii="Arial Narrow" w:hAnsi="Arial Narrow" w:cs="Arial"/>
        <w:sz w:val="20"/>
        <w:szCs w:val="20"/>
        <w:lang w:val="es-ES"/>
      </w:rPr>
      <w:t>-</w:t>
    </w:r>
    <w:r w:rsidR="003B0DA0">
      <w:rPr>
        <w:rFonts w:ascii="Arial Narrow" w:hAnsi="Arial Narrow" w:cs="Arial"/>
        <w:sz w:val="20"/>
        <w:szCs w:val="20"/>
        <w:lang w:val="es-ES"/>
      </w:rPr>
      <w:t>07</w:t>
    </w:r>
    <w:r>
      <w:rPr>
        <w:rFonts w:ascii="Arial Narrow" w:hAnsi="Arial Narrow" w:cs="Arial"/>
        <w:sz w:val="20"/>
        <w:szCs w:val="20"/>
        <w:lang w:val="es-E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23" w:rsidRDefault="00056423" w:rsidP="00FF389F">
      <w:pPr>
        <w:spacing w:after="0" w:line="240" w:lineRule="auto"/>
      </w:pPr>
      <w:r>
        <w:separator/>
      </w:r>
    </w:p>
  </w:footnote>
  <w:footnote w:type="continuationSeparator" w:id="0">
    <w:p w:rsidR="00056423" w:rsidRDefault="00056423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:rsidTr="00E41DAC">
      <w:trPr>
        <w:cantSplit/>
        <w:trHeight w:val="464"/>
      </w:trPr>
      <w:tc>
        <w:tcPr>
          <w:tcW w:w="3119" w:type="dxa"/>
          <w:vMerge w:val="restart"/>
        </w:tcPr>
        <w:p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inline distT="0" distB="0" distL="0" distR="0" wp14:anchorId="75E69B7C" wp14:editId="2AE7CCB9">
                <wp:extent cx="1804403" cy="576263"/>
                <wp:effectExtent l="0" t="0" r="571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45" cy="5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202CD4" w:rsidRPr="00054D89" w:rsidRDefault="001A6C95" w:rsidP="00202CD4">
          <w:pPr>
            <w:jc w:val="center"/>
            <w:rPr>
              <w:rFonts w:ascii="Arial Narrow" w:hAnsi="Arial Narrow"/>
              <w:b/>
              <w:bCs/>
              <w:iCs/>
              <w:sz w:val="20"/>
              <w:szCs w:val="20"/>
              <w:lang w:val="es-MX"/>
            </w:rPr>
          </w:pPr>
          <w:r w:rsidRPr="00054D89">
            <w:rPr>
              <w:rFonts w:ascii="Arial Narrow" w:hAnsi="Arial Narrow"/>
              <w:b/>
              <w:bCs/>
              <w:iCs/>
              <w:sz w:val="20"/>
              <w:szCs w:val="20"/>
            </w:rPr>
            <w:t>MANUAL TECNICO</w:t>
          </w:r>
        </w:p>
      </w:tc>
    </w:tr>
    <w:tr w:rsidR="00202CD4" w:rsidTr="00E41DAC">
      <w:trPr>
        <w:cantSplit/>
        <w:trHeight w:val="481"/>
      </w:trPr>
      <w:tc>
        <w:tcPr>
          <w:tcW w:w="3119" w:type="dxa"/>
          <w:vMerge/>
        </w:tcPr>
        <w:p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:rsidR="00FF389F" w:rsidRDefault="00FF389F" w:rsidP="007229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F"/>
    <w:rsid w:val="00054D89"/>
    <w:rsid w:val="00056423"/>
    <w:rsid w:val="00092BE8"/>
    <w:rsid w:val="000A3DB5"/>
    <w:rsid w:val="000B069F"/>
    <w:rsid w:val="000C1451"/>
    <w:rsid w:val="000D7285"/>
    <w:rsid w:val="001358E1"/>
    <w:rsid w:val="00150864"/>
    <w:rsid w:val="00174E1B"/>
    <w:rsid w:val="001A6C95"/>
    <w:rsid w:val="001F46B9"/>
    <w:rsid w:val="00202CD4"/>
    <w:rsid w:val="0020787F"/>
    <w:rsid w:val="00216108"/>
    <w:rsid w:val="0028799C"/>
    <w:rsid w:val="002E7DC7"/>
    <w:rsid w:val="00330CD0"/>
    <w:rsid w:val="0033250C"/>
    <w:rsid w:val="00362643"/>
    <w:rsid w:val="0036632C"/>
    <w:rsid w:val="00383193"/>
    <w:rsid w:val="003B0DA0"/>
    <w:rsid w:val="003B613D"/>
    <w:rsid w:val="003E332F"/>
    <w:rsid w:val="00400986"/>
    <w:rsid w:val="00473BE8"/>
    <w:rsid w:val="004870A1"/>
    <w:rsid w:val="00496221"/>
    <w:rsid w:val="004A3987"/>
    <w:rsid w:val="004C7E4D"/>
    <w:rsid w:val="004E7A2D"/>
    <w:rsid w:val="0052552E"/>
    <w:rsid w:val="00536948"/>
    <w:rsid w:val="00561C98"/>
    <w:rsid w:val="00571287"/>
    <w:rsid w:val="005A0F36"/>
    <w:rsid w:val="005C2CE9"/>
    <w:rsid w:val="005F76D4"/>
    <w:rsid w:val="006F4E8B"/>
    <w:rsid w:val="00705450"/>
    <w:rsid w:val="0072295D"/>
    <w:rsid w:val="007335F2"/>
    <w:rsid w:val="0077026A"/>
    <w:rsid w:val="007801DC"/>
    <w:rsid w:val="007802E0"/>
    <w:rsid w:val="007A071D"/>
    <w:rsid w:val="007B3A6E"/>
    <w:rsid w:val="00845663"/>
    <w:rsid w:val="0088481C"/>
    <w:rsid w:val="008B7F35"/>
    <w:rsid w:val="008D4815"/>
    <w:rsid w:val="00922767"/>
    <w:rsid w:val="00933783"/>
    <w:rsid w:val="00992FD8"/>
    <w:rsid w:val="009E5FDD"/>
    <w:rsid w:val="00A1066C"/>
    <w:rsid w:val="00A177F0"/>
    <w:rsid w:val="00A94B50"/>
    <w:rsid w:val="00AC2EE2"/>
    <w:rsid w:val="00AF3082"/>
    <w:rsid w:val="00B277E7"/>
    <w:rsid w:val="00B81DB1"/>
    <w:rsid w:val="00B81DE9"/>
    <w:rsid w:val="00BB7EB6"/>
    <w:rsid w:val="00BC2194"/>
    <w:rsid w:val="00C87A3E"/>
    <w:rsid w:val="00CA44A8"/>
    <w:rsid w:val="00CB6FBE"/>
    <w:rsid w:val="00CF41D8"/>
    <w:rsid w:val="00CF600E"/>
    <w:rsid w:val="00D47CAF"/>
    <w:rsid w:val="00D523CC"/>
    <w:rsid w:val="00D83B0E"/>
    <w:rsid w:val="00E30B4C"/>
    <w:rsid w:val="00E94FF9"/>
    <w:rsid w:val="00EA28DC"/>
    <w:rsid w:val="00EA6BBF"/>
    <w:rsid w:val="00EA7727"/>
    <w:rsid w:val="00EC1710"/>
    <w:rsid w:val="00EF0FEA"/>
    <w:rsid w:val="00F026D1"/>
    <w:rsid w:val="00F350B1"/>
    <w:rsid w:val="00F66739"/>
    <w:rsid w:val="00FD3C75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517E546B-573A-4059-A61A-45BAC1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6C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A6C95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styleId="Hipervnculo">
    <w:name w:val="Hyperlink"/>
    <w:uiPriority w:val="99"/>
    <w:rsid w:val="001A6C95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A6C95"/>
    <w:pPr>
      <w:ind w:left="708"/>
    </w:pPr>
    <w:rPr>
      <w:rFonts w:ascii="Calibri" w:eastAsia="Times New Roman" w:hAnsi="Calibri" w:cs="Calibri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A6C95"/>
    <w:pPr>
      <w:tabs>
        <w:tab w:val="left" w:pos="440"/>
        <w:tab w:val="right" w:leader="dot" w:pos="9253"/>
      </w:tabs>
      <w:spacing w:after="0" w:line="240" w:lineRule="auto"/>
      <w:jc w:val="both"/>
    </w:pPr>
    <w:rPr>
      <w:rFonts w:ascii="Arial Narrow" w:eastAsia="Times New Roman" w:hAnsi="Arial Narrow" w:cs="Calibri"/>
      <w:b/>
      <w:noProof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1A6C95"/>
    <w:pPr>
      <w:ind w:left="220"/>
    </w:pPr>
    <w:rPr>
      <w:rFonts w:ascii="Calibri" w:eastAsia="Times New Roman" w:hAnsi="Calibri" w:cs="Calibri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6C95"/>
    <w:rPr>
      <w:rFonts w:ascii="Calibri" w:eastAsia="Times New Roman" w:hAnsi="Calibri" w:cs="Calibri"/>
      <w:lang w:val="es-ES" w:eastAsia="es-ES"/>
    </w:rPr>
  </w:style>
  <w:style w:type="paragraph" w:customStyle="1" w:styleId="GELParrafo">
    <w:name w:val="GEL_Parrafo"/>
    <w:basedOn w:val="Prrafodelista"/>
    <w:link w:val="GELParrafoCar"/>
    <w:qFormat/>
    <w:rsid w:val="001A6C95"/>
    <w:pPr>
      <w:spacing w:before="240" w:after="0" w:line="240" w:lineRule="auto"/>
      <w:ind w:left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GELParrafoCar">
    <w:name w:val="GEL_Parrafo Car"/>
    <w:basedOn w:val="PrrafodelistaCar"/>
    <w:link w:val="GELParrafo"/>
    <w:rsid w:val="001A6C95"/>
    <w:rPr>
      <w:rFonts w:ascii="Arial" w:eastAsiaTheme="minorHAnsi" w:hAnsi="Arial" w:cs="Calibri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E500-F70D-481A-9C7B-49537BD4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del Carmen Diaz Fonseca</cp:lastModifiedBy>
  <cp:revision>2</cp:revision>
  <cp:lastPrinted>2016-03-09T19:51:00Z</cp:lastPrinted>
  <dcterms:created xsi:type="dcterms:W3CDTF">2016-07-07T16:05:00Z</dcterms:created>
  <dcterms:modified xsi:type="dcterms:W3CDTF">2016-07-07T16:05:00Z</dcterms:modified>
</cp:coreProperties>
</file>